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45F" w:rsidRDefault="00A67500" w:rsidP="00852D5C">
      <w:pPr>
        <w:bidi/>
        <w:jc w:val="center"/>
      </w:pPr>
      <w:r w:rsidRPr="00A67500">
        <w:rPr>
          <w:b/>
          <w:bCs/>
          <w:noProof/>
          <w:color w:val="FF0000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6" type="#_x0000_t116" style="position:absolute;left:0;text-align:left;margin-left:314.8pt;margin-top:33.95pt;width:158pt;height:32.3pt;z-index:251661312" fillcolor="#fde9d9 [665]">
            <v:textbox style="mso-next-textbox:#_x0000_s1036">
              <w:txbxContent>
                <w:p w:rsidR="00757053" w:rsidRDefault="00757053" w:rsidP="00757053">
                  <w:pPr>
                    <w:jc w:val="center"/>
                  </w:pPr>
                  <w:proofErr w:type="gramStart"/>
                  <w:r w:rsidRPr="0075705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shd w:val="clear" w:color="auto" w:fill="FBD4B4" w:themeFill="accent6" w:themeFillTint="66"/>
                      <w:rtl/>
                    </w:rPr>
                    <w:t>مدخل</w:t>
                  </w:r>
                  <w:proofErr w:type="gramEnd"/>
                  <w:r w:rsidRPr="00757053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shd w:val="clear" w:color="auto" w:fill="FBD4B4" w:themeFill="accent6" w:themeFillTint="66"/>
                      <w:rtl/>
                    </w:rPr>
                    <w:t xml:space="preserve"> التزكية</w:t>
                  </w:r>
                </w:p>
              </w:txbxContent>
            </v:textbox>
          </v:shape>
        </w:pict>
      </w:r>
      <w:r w:rsidR="00D21F63" w:rsidRPr="00D21F63">
        <w:rPr>
          <w:noProof/>
        </w:rPr>
        <w:drawing>
          <wp:inline distT="0" distB="0" distL="0" distR="0">
            <wp:extent cx="1663700" cy="285750"/>
            <wp:effectExtent l="19050" t="19050" r="12700" b="19050"/>
            <wp:docPr id="2" name="Image 1" descr="image0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00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85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Ind w:w="250" w:type="dxa"/>
        <w:tblLook w:val="04A0"/>
      </w:tblPr>
      <w:tblGrid>
        <w:gridCol w:w="6095"/>
        <w:gridCol w:w="3261"/>
        <w:gridCol w:w="6520"/>
      </w:tblGrid>
      <w:tr w:rsidR="008E79AE" w:rsidTr="005D72F5">
        <w:trPr>
          <w:trHeight w:val="486"/>
        </w:trPr>
        <w:tc>
          <w:tcPr>
            <w:tcW w:w="60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79AE" w:rsidRDefault="003855E0" w:rsidP="006F5E9C">
            <w:pPr>
              <w:tabs>
                <w:tab w:val="left" w:pos="6297"/>
              </w:tabs>
              <w:jc w:val="center"/>
            </w:pPr>
            <w:r w:rsidRPr="003855E0">
              <w:rPr>
                <w:rFonts w:hint="cs"/>
                <w:b/>
                <w:bCs/>
                <w:color w:val="FF0000"/>
                <w:sz w:val="28"/>
                <w:szCs w:val="28"/>
                <w:shd w:val="clear" w:color="auto" w:fill="FBD4B4" w:themeFill="accent6" w:themeFillTint="66"/>
                <w:rtl/>
              </w:rPr>
              <w:t>الأهداف التعلمية :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79AE" w:rsidRPr="003855E0" w:rsidRDefault="008E79AE" w:rsidP="006F5E9C">
            <w:pPr>
              <w:tabs>
                <w:tab w:val="left" w:pos="6297"/>
              </w:tabs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79AE" w:rsidRPr="00EF3997" w:rsidRDefault="008E79AE" w:rsidP="00B543F7">
            <w:pPr>
              <w:tabs>
                <w:tab w:val="left" w:pos="6297"/>
              </w:tabs>
              <w:jc w:val="center"/>
              <w:rPr>
                <w:sz w:val="24"/>
                <w:szCs w:val="24"/>
              </w:rPr>
            </w:pPr>
            <w:proofErr w:type="gramStart"/>
            <w:r w:rsidRPr="006F5E9C">
              <w:rPr>
                <w:rFonts w:hint="cs"/>
                <w:b/>
                <w:bCs/>
                <w:color w:val="0070C0"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>الفئة</w:t>
            </w:r>
            <w:proofErr w:type="gramEnd"/>
            <w:r w:rsidRPr="006F5E9C">
              <w:rPr>
                <w:rFonts w:hint="cs"/>
                <w:b/>
                <w:bCs/>
                <w:color w:val="0070C0"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 xml:space="preserve"> المستهدفة</w:t>
            </w:r>
            <w:r w:rsidR="006F5E9C" w:rsidRPr="006F5E9C">
              <w:rPr>
                <w:rFonts w:hint="cs"/>
                <w:b/>
                <w:bCs/>
                <w:color w:val="0070C0"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>:</w:t>
            </w:r>
            <w:r w:rsidRPr="006F5E9C">
              <w:rPr>
                <w:rFonts w:hint="cs"/>
                <w:b/>
                <w:bCs/>
                <w:color w:val="0070C0"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 xml:space="preserve"> </w:t>
            </w:r>
            <w:r w:rsidRPr="003855E0">
              <w:rPr>
                <w:rFonts w:hint="cs"/>
                <w:b/>
                <w:bCs/>
                <w:color w:val="0070C0"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>ا</w:t>
            </w:r>
            <w:r w:rsidR="00B543F7">
              <w:rPr>
                <w:rFonts w:hint="cs"/>
                <w:b/>
                <w:bCs/>
                <w:color w:val="0070C0"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>لثانية</w:t>
            </w:r>
            <w:r w:rsidRPr="003855E0">
              <w:rPr>
                <w:rFonts w:hint="cs"/>
                <w:b/>
                <w:bCs/>
                <w:color w:val="0070C0"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 xml:space="preserve"> إعدادي</w:t>
            </w:r>
          </w:p>
        </w:tc>
      </w:tr>
      <w:tr w:rsidR="008E79AE" w:rsidTr="006D37BF">
        <w:trPr>
          <w:trHeight w:val="435"/>
        </w:trPr>
        <w:tc>
          <w:tcPr>
            <w:tcW w:w="60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</w:tcPr>
          <w:p w:rsidR="006D37BF" w:rsidRDefault="006D37BF" w:rsidP="006D37BF">
            <w:pPr>
              <w:pStyle w:val="Paragraphedeliste"/>
              <w:bidi/>
              <w:spacing w:after="100" w:afterAutospacing="1"/>
              <w:rPr>
                <w:b/>
                <w:bCs/>
                <w:sz w:val="32"/>
                <w:szCs w:val="32"/>
                <w:rtl/>
                <w:lang w:bidi="ar-MA"/>
              </w:rPr>
            </w:pPr>
          </w:p>
          <w:p w:rsidR="006D37BF" w:rsidRDefault="006D37BF" w:rsidP="006D37BF">
            <w:pPr>
              <w:pStyle w:val="Paragraphedeliste"/>
              <w:bidi/>
              <w:spacing w:after="100" w:afterAutospacing="1"/>
              <w:rPr>
                <w:b/>
                <w:bCs/>
                <w:sz w:val="32"/>
                <w:szCs w:val="32"/>
                <w:lang w:bidi="ar-MA"/>
              </w:rPr>
            </w:pPr>
          </w:p>
          <w:p w:rsidR="008E79AE" w:rsidRPr="00351A45" w:rsidRDefault="006D37BF" w:rsidP="00351A45">
            <w:pPr>
              <w:pStyle w:val="Paragraphedeliste"/>
              <w:numPr>
                <w:ilvl w:val="0"/>
                <w:numId w:val="5"/>
              </w:numPr>
              <w:bidi/>
              <w:spacing w:after="100" w:afterAutospacing="1"/>
              <w:rPr>
                <w:b/>
                <w:bCs/>
                <w:sz w:val="28"/>
                <w:szCs w:val="28"/>
                <w:lang w:bidi="ar-MA"/>
              </w:rPr>
            </w:pPr>
            <w:r w:rsidRPr="00351A4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أن ي</w:t>
            </w:r>
            <w:r w:rsidR="0042387A" w:rsidRPr="00351A4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تعرف</w:t>
            </w:r>
            <w:r w:rsidR="0042387A" w:rsidRPr="00351A45">
              <w:rPr>
                <w:b/>
                <w:bCs/>
                <w:sz w:val="28"/>
                <w:szCs w:val="28"/>
                <w:lang w:bidi="ar-MA"/>
              </w:rPr>
              <w:t xml:space="preserve"> </w:t>
            </w:r>
            <w:r w:rsidR="0042387A" w:rsidRPr="00351A4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المتعلم </w:t>
            </w:r>
            <w:r w:rsidR="00B549DC" w:rsidRPr="00351A4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على قاعدتي ترقيق الراء و</w:t>
            </w:r>
            <w:r w:rsidR="008E79AE" w:rsidRPr="00351A4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ضبط الرسم</w:t>
            </w:r>
            <w:r w:rsidR="00036415" w:rsidRPr="00351A4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المصحفي .</w:t>
            </w:r>
          </w:p>
          <w:p w:rsidR="00B2394A" w:rsidRPr="00351A45" w:rsidRDefault="00B2394A" w:rsidP="006D37BF">
            <w:pPr>
              <w:pStyle w:val="Paragraphedeliste"/>
              <w:numPr>
                <w:ilvl w:val="0"/>
                <w:numId w:val="4"/>
              </w:numPr>
              <w:bidi/>
              <w:spacing w:after="100" w:afterAutospacing="1"/>
              <w:jc w:val="center"/>
              <w:rPr>
                <w:b/>
                <w:bCs/>
                <w:sz w:val="28"/>
                <w:szCs w:val="28"/>
                <w:rtl/>
                <w:lang w:bidi="ar-MA"/>
              </w:rPr>
            </w:pPr>
            <w:r w:rsidRPr="00351A4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أن يستأنس بأسباب النزول في فهم معاني الآيات</w:t>
            </w:r>
            <w:r w:rsidR="00036415" w:rsidRPr="00351A4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.</w:t>
            </w:r>
          </w:p>
          <w:p w:rsidR="008E79AE" w:rsidRPr="006D37BF" w:rsidRDefault="00A67500" w:rsidP="006D37BF">
            <w:pPr>
              <w:pStyle w:val="Paragraphedeliste"/>
              <w:numPr>
                <w:ilvl w:val="0"/>
                <w:numId w:val="4"/>
              </w:numPr>
              <w:bidi/>
              <w:spacing w:after="100" w:afterAutospacing="1"/>
              <w:jc w:val="center"/>
              <w:rPr>
                <w:b/>
                <w:bCs/>
                <w:sz w:val="32"/>
                <w:szCs w:val="32"/>
                <w:lang w:bidi="ar-MA"/>
              </w:rPr>
            </w:pPr>
            <w:r w:rsidRPr="00351A45">
              <w:rPr>
                <w:b/>
                <w:bCs/>
                <w:noProof/>
                <w:color w:val="FF0000"/>
                <w:sz w:val="20"/>
                <w:szCs w:val="20"/>
              </w:rPr>
              <w:pict>
                <v:shape id="_x0000_s1047" type="#_x0000_t116" style="position:absolute;left:0;text-align:left;margin-left:292.3pt;margin-top:22pt;width:176pt;height:33.15pt;z-index:251666432">
                  <v:textbox style="mso-next-textbox:#_x0000_s1047">
                    <w:txbxContent>
                      <w:p w:rsidR="00377BE5" w:rsidRPr="00377BE5" w:rsidRDefault="00377BE5" w:rsidP="00377BE5">
                        <w:pPr>
                          <w:bidi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من </w:t>
                        </w:r>
                        <w:r w:rsidRPr="00377BE5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إعداد : ذ </w:t>
                        </w:r>
                        <w:r w:rsidRPr="00377BE5"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>–</w:t>
                        </w:r>
                        <w:r w:rsidRPr="00377BE5">
                          <w:rPr>
                            <w:rFonts w:hint="cs"/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  <w:t xml:space="preserve"> محمد الإدريسي</w:t>
                        </w:r>
                      </w:p>
                    </w:txbxContent>
                  </v:textbox>
                </v:shape>
              </w:pict>
            </w:r>
            <w:r w:rsidR="008E79AE" w:rsidRPr="00351A4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أن يعتقد أن الشفاعة ثابتة يوم القيامة بإذن الله ورضاه .</w:t>
            </w:r>
          </w:p>
        </w:tc>
        <w:tc>
          <w:tcPr>
            <w:tcW w:w="326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855E0" w:rsidRDefault="00A67500" w:rsidP="006F5E9C">
            <w:pPr>
              <w:tabs>
                <w:tab w:val="left" w:pos="6297"/>
              </w:tabs>
              <w:bidi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30" type="#_x0000_t176" style="position:absolute;left:0;text-align:left;margin-left:-2.45pt;margin-top:1.2pt;width:158pt;height:88pt;z-index:251658240;mso-position-horizontal-relative:text;mso-position-vertical-relative:text" fillcolor="#00b050">
                  <v:textbox style="mso-next-textbox:#_x0000_s1030">
                    <w:txbxContent>
                      <w:p w:rsidR="009916BF" w:rsidRDefault="003855E0" w:rsidP="009916BF">
                        <w:pPr>
                          <w:pBdr>
                            <w:top w:val="single" w:sz="4" w:space="1" w:color="92D050"/>
                            <w:left w:val="single" w:sz="4" w:space="4" w:color="92D050"/>
                            <w:bottom w:val="single" w:sz="4" w:space="1" w:color="92D050"/>
                            <w:right w:val="single" w:sz="4" w:space="4" w:color="92D050"/>
                          </w:pBdr>
                          <w:shd w:val="clear" w:color="auto" w:fill="FFFFFF" w:themeFill="background1"/>
                          <w:tabs>
                            <w:tab w:val="left" w:pos="6297"/>
                          </w:tabs>
                          <w:bidi/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 w:rsidRPr="0064645F">
                          <w:rPr>
                            <w:rFonts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القرآن </w:t>
                        </w:r>
                        <w:proofErr w:type="gramStart"/>
                        <w:r w:rsidRPr="0064645F">
                          <w:rPr>
                            <w:rFonts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>الكريم :</w:t>
                        </w:r>
                        <w:proofErr w:type="gramEnd"/>
                      </w:p>
                      <w:p w:rsidR="003855E0" w:rsidRPr="009916BF" w:rsidRDefault="00087425" w:rsidP="00087425">
                        <w:pPr>
                          <w:pBdr>
                            <w:top w:val="single" w:sz="4" w:space="1" w:color="92D050"/>
                            <w:left w:val="single" w:sz="4" w:space="4" w:color="92D050"/>
                            <w:bottom w:val="single" w:sz="4" w:space="1" w:color="92D050"/>
                            <w:right w:val="single" w:sz="4" w:space="4" w:color="92D050"/>
                          </w:pBdr>
                          <w:shd w:val="clear" w:color="auto" w:fill="FFFFFF" w:themeFill="background1"/>
                          <w:tabs>
                            <w:tab w:val="left" w:pos="6297"/>
                          </w:tabs>
                          <w:bidi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  <w:t xml:space="preserve">      </w:t>
                        </w:r>
                        <w:r w:rsidR="003855E0" w:rsidRPr="003855E0">
                          <w:rPr>
                            <w:rFonts w:hint="cs"/>
                            <w:b/>
                            <w:bCs/>
                            <w:color w:val="C00000"/>
                            <w:sz w:val="28"/>
                            <w:szCs w:val="28"/>
                            <w:rtl/>
                          </w:rPr>
                          <w:t>تعالى الله عن الشرك</w:t>
                        </w:r>
                      </w:p>
                      <w:p w:rsidR="003855E0" w:rsidRPr="00FA38CE" w:rsidRDefault="003855E0" w:rsidP="009916BF">
                        <w:pPr>
                          <w:pBdr>
                            <w:top w:val="single" w:sz="4" w:space="1" w:color="92D050"/>
                            <w:left w:val="single" w:sz="4" w:space="4" w:color="92D050"/>
                            <w:bottom w:val="single" w:sz="4" w:space="1" w:color="92D050"/>
                            <w:right w:val="single" w:sz="4" w:space="4" w:color="92D050"/>
                          </w:pBdr>
                          <w:shd w:val="clear" w:color="auto" w:fill="FFFFFF" w:themeFill="background1"/>
                          <w:tabs>
                            <w:tab w:val="left" w:pos="6297"/>
                          </w:tabs>
                          <w:bidi/>
                          <w:jc w:val="center"/>
                          <w:rPr>
                            <w:b/>
                            <w:bCs/>
                            <w:color w:val="00B0F0"/>
                            <w:sz w:val="28"/>
                            <w:szCs w:val="28"/>
                            <w:rtl/>
                          </w:rPr>
                        </w:pPr>
                        <w:proofErr w:type="gramStart"/>
                        <w:r w:rsidRPr="00FA38CE">
                          <w:rPr>
                            <w:rFonts w:hint="cs"/>
                            <w:b/>
                            <w:bCs/>
                            <w:color w:val="00B0F0"/>
                            <w:sz w:val="28"/>
                            <w:szCs w:val="28"/>
                            <w:rtl/>
                          </w:rPr>
                          <w:t>الحصة</w:t>
                        </w:r>
                        <w:proofErr w:type="gramEnd"/>
                        <w:r w:rsidRPr="00FA38CE">
                          <w:rPr>
                            <w:rFonts w:hint="cs"/>
                            <w:b/>
                            <w:bCs/>
                            <w:color w:val="00B0F0"/>
                            <w:sz w:val="28"/>
                            <w:szCs w:val="28"/>
                            <w:rtl/>
                          </w:rPr>
                          <w:t xml:space="preserve"> الأولى</w:t>
                        </w:r>
                      </w:p>
                      <w:p w:rsidR="003855E0" w:rsidRDefault="003855E0" w:rsidP="003855E0">
                        <w:pPr>
                          <w:bidi/>
                        </w:pPr>
                      </w:p>
                    </w:txbxContent>
                  </v:textbox>
                </v:shape>
              </w:pict>
            </w:r>
          </w:p>
          <w:p w:rsidR="003855E0" w:rsidRPr="003855E0" w:rsidRDefault="003855E0" w:rsidP="006F5E9C">
            <w:pPr>
              <w:bidi/>
              <w:jc w:val="center"/>
            </w:pPr>
          </w:p>
          <w:p w:rsidR="003855E0" w:rsidRPr="003855E0" w:rsidRDefault="003855E0" w:rsidP="006F5E9C">
            <w:pPr>
              <w:bidi/>
              <w:jc w:val="center"/>
            </w:pPr>
          </w:p>
          <w:p w:rsidR="003855E0" w:rsidRDefault="003855E0" w:rsidP="006F5E9C">
            <w:pPr>
              <w:bidi/>
              <w:jc w:val="center"/>
            </w:pPr>
          </w:p>
          <w:p w:rsidR="003855E0" w:rsidRDefault="003855E0" w:rsidP="006F5E9C">
            <w:pPr>
              <w:bidi/>
              <w:jc w:val="center"/>
            </w:pPr>
          </w:p>
          <w:p w:rsidR="003855E0" w:rsidRDefault="003855E0" w:rsidP="006F5E9C">
            <w:pPr>
              <w:bidi/>
              <w:jc w:val="center"/>
            </w:pPr>
          </w:p>
          <w:p w:rsidR="003855E0" w:rsidRDefault="003855E0" w:rsidP="006F5E9C">
            <w:pPr>
              <w:bidi/>
              <w:jc w:val="center"/>
              <w:rPr>
                <w:rtl/>
              </w:rPr>
            </w:pPr>
          </w:p>
          <w:p w:rsidR="003855E0" w:rsidRPr="0064645F" w:rsidRDefault="003855E0" w:rsidP="006F5E9C">
            <w:pPr>
              <w:bidi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8E79AE" w:rsidRPr="00EF3997" w:rsidRDefault="008E79AE" w:rsidP="00B549DC">
            <w:pPr>
              <w:bidi/>
              <w:rPr>
                <w:b/>
                <w:bCs/>
                <w:sz w:val="24"/>
                <w:szCs w:val="24"/>
                <w:lang w:bidi="ar-MA"/>
              </w:rPr>
            </w:pPr>
            <w:r w:rsidRPr="00377BE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مدة الانجاز </w:t>
            </w:r>
            <w:r w:rsidRPr="00EF3997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>:</w:t>
            </w:r>
            <w:r w:rsidR="003855E0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 xml:space="preserve">                           </w:t>
            </w:r>
            <w:r w:rsidRPr="00EF3997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 xml:space="preserve"> </w:t>
            </w:r>
            <w:r w:rsidR="00287C08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ساعة ( حصة</w:t>
            </w:r>
            <w:r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)</w:t>
            </w:r>
          </w:p>
        </w:tc>
      </w:tr>
      <w:tr w:rsidR="008E79AE" w:rsidTr="005D72F5">
        <w:tc>
          <w:tcPr>
            <w:tcW w:w="609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8E79AE" w:rsidRDefault="008E79AE" w:rsidP="006F5E9C">
            <w:pPr>
              <w:tabs>
                <w:tab w:val="left" w:pos="6297"/>
              </w:tabs>
              <w:jc w:val="center"/>
            </w:pPr>
          </w:p>
        </w:tc>
        <w:tc>
          <w:tcPr>
            <w:tcW w:w="32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79AE" w:rsidRDefault="008E79AE" w:rsidP="006F5E9C">
            <w:pPr>
              <w:tabs>
                <w:tab w:val="left" w:pos="6297"/>
              </w:tabs>
              <w:jc w:val="center"/>
            </w:pPr>
          </w:p>
        </w:tc>
        <w:tc>
          <w:tcPr>
            <w:tcW w:w="6520" w:type="dxa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8E79AE" w:rsidRPr="00EF3997" w:rsidRDefault="008E79AE" w:rsidP="00B549DC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377BE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الطرق </w:t>
            </w:r>
            <w:proofErr w:type="gramStart"/>
            <w:r w:rsidRPr="00377BE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التعليمية </w:t>
            </w:r>
            <w:r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  <w:proofErr w:type="gramEnd"/>
            <w:r w:rsidR="003855E0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          </w:t>
            </w:r>
            <w:r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حوارية </w:t>
            </w:r>
            <w:r w:rsidRPr="00EF3997">
              <w:rPr>
                <w:b/>
                <w:bCs/>
                <w:sz w:val="24"/>
                <w:szCs w:val="24"/>
                <w:rtl/>
                <w:lang w:bidi="ar-MA"/>
              </w:rPr>
              <w:t>–</w:t>
            </w:r>
            <w:r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استكشافية </w:t>
            </w:r>
            <w:r w:rsidRPr="00EF3997">
              <w:rPr>
                <w:b/>
                <w:bCs/>
                <w:sz w:val="24"/>
                <w:szCs w:val="24"/>
                <w:rtl/>
                <w:lang w:bidi="ar-MA"/>
              </w:rPr>
              <w:t>–</w:t>
            </w:r>
            <w:r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B543F7"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استنتاجيه</w:t>
            </w:r>
            <w:r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Pr="00EF3997">
              <w:rPr>
                <w:b/>
                <w:bCs/>
                <w:sz w:val="24"/>
                <w:szCs w:val="24"/>
                <w:rtl/>
                <w:lang w:bidi="ar-MA"/>
              </w:rPr>
              <w:t>–</w:t>
            </w:r>
            <w:r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B543F7"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إلقائية</w:t>
            </w:r>
            <w:r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....</w:t>
            </w:r>
          </w:p>
          <w:p w:rsidR="008E79AE" w:rsidRPr="00EF3997" w:rsidRDefault="008E79AE" w:rsidP="006F5E9C">
            <w:pPr>
              <w:tabs>
                <w:tab w:val="left" w:pos="6297"/>
              </w:tabs>
              <w:jc w:val="center"/>
              <w:rPr>
                <w:b/>
                <w:bCs/>
                <w:color w:val="FF0000"/>
                <w:sz w:val="24"/>
                <w:szCs w:val="24"/>
                <w:lang w:bidi="ar-MA"/>
              </w:rPr>
            </w:pPr>
          </w:p>
        </w:tc>
      </w:tr>
      <w:tr w:rsidR="008E79AE" w:rsidTr="005D72F5">
        <w:trPr>
          <w:trHeight w:val="664"/>
        </w:trPr>
        <w:tc>
          <w:tcPr>
            <w:tcW w:w="609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8E79AE" w:rsidRDefault="008E79AE" w:rsidP="006F5E9C">
            <w:pPr>
              <w:tabs>
                <w:tab w:val="left" w:pos="6297"/>
              </w:tabs>
              <w:jc w:val="center"/>
            </w:pPr>
          </w:p>
        </w:tc>
        <w:tc>
          <w:tcPr>
            <w:tcW w:w="3261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8E79AE" w:rsidRDefault="008E79AE" w:rsidP="006F5E9C">
            <w:pPr>
              <w:tabs>
                <w:tab w:val="left" w:pos="6297"/>
              </w:tabs>
              <w:jc w:val="center"/>
            </w:pPr>
          </w:p>
        </w:tc>
        <w:tc>
          <w:tcPr>
            <w:tcW w:w="6520" w:type="dxa"/>
            <w:tcBorders>
              <w:left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8E79AE" w:rsidRPr="00EF3997" w:rsidRDefault="008E79AE" w:rsidP="00B549DC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r w:rsidRPr="00377BE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الوسائل التعليمية </w:t>
            </w:r>
            <w:r w:rsidRPr="00EF3997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>:</w:t>
            </w:r>
            <w:r w:rsidR="00B549DC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 xml:space="preserve"> </w:t>
            </w:r>
            <w:r w:rsidR="003855E0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السبورة</w:t>
            </w:r>
            <w:r w:rsidRPr="00EF3997">
              <w:rPr>
                <w:b/>
                <w:bCs/>
                <w:sz w:val="24"/>
                <w:szCs w:val="24"/>
                <w:rtl/>
                <w:lang w:bidi="ar-MA"/>
              </w:rPr>
              <w:t>–</w:t>
            </w:r>
            <w:r w:rsidR="003855E0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الكتاب المدرسي</w:t>
            </w:r>
            <w:r w:rsidRPr="00EF3997">
              <w:rPr>
                <w:b/>
                <w:bCs/>
                <w:sz w:val="24"/>
                <w:szCs w:val="24"/>
                <w:rtl/>
                <w:lang w:bidi="ar-MA"/>
              </w:rPr>
              <w:t>–</w:t>
            </w:r>
            <w:r w:rsidR="003855E0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الدفاتر</w:t>
            </w:r>
            <w:r w:rsidRPr="00EF3997">
              <w:rPr>
                <w:b/>
                <w:bCs/>
                <w:sz w:val="24"/>
                <w:szCs w:val="24"/>
                <w:rtl/>
                <w:lang w:bidi="ar-MA"/>
              </w:rPr>
              <w:t>–</w:t>
            </w:r>
            <w:r w:rsidR="003855E0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الحاسوب</w:t>
            </w:r>
            <w:r w:rsidRPr="00EF3997">
              <w:rPr>
                <w:b/>
                <w:bCs/>
                <w:sz w:val="24"/>
                <w:szCs w:val="24"/>
                <w:rtl/>
                <w:lang w:bidi="ar-MA"/>
              </w:rPr>
              <w:t>–</w:t>
            </w:r>
            <w:r w:rsidR="00B549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العاكس</w:t>
            </w:r>
          </w:p>
          <w:p w:rsidR="008E79AE" w:rsidRPr="00EF3997" w:rsidRDefault="008E79AE" w:rsidP="006F5E9C">
            <w:pPr>
              <w:tabs>
                <w:tab w:val="left" w:pos="6297"/>
              </w:tabs>
              <w:jc w:val="center"/>
              <w:rPr>
                <w:b/>
                <w:bCs/>
                <w:color w:val="FF0000"/>
                <w:sz w:val="24"/>
                <w:szCs w:val="24"/>
                <w:lang w:bidi="ar-MA"/>
              </w:rPr>
            </w:pPr>
          </w:p>
        </w:tc>
      </w:tr>
      <w:tr w:rsidR="008E79AE" w:rsidTr="006D37BF">
        <w:trPr>
          <w:trHeight w:val="1115"/>
        </w:trPr>
        <w:tc>
          <w:tcPr>
            <w:tcW w:w="60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8E79AE" w:rsidRDefault="008E79AE" w:rsidP="006F5E9C">
            <w:pPr>
              <w:tabs>
                <w:tab w:val="left" w:pos="6297"/>
              </w:tabs>
              <w:jc w:val="center"/>
            </w:pPr>
          </w:p>
        </w:tc>
        <w:tc>
          <w:tcPr>
            <w:tcW w:w="3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E79AE" w:rsidRDefault="008E79AE" w:rsidP="006F5E9C">
            <w:pPr>
              <w:tabs>
                <w:tab w:val="left" w:pos="6297"/>
              </w:tabs>
              <w:jc w:val="center"/>
            </w:pPr>
          </w:p>
        </w:tc>
        <w:tc>
          <w:tcPr>
            <w:tcW w:w="65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8E79AE" w:rsidRPr="00D21F63" w:rsidRDefault="00EF3997" w:rsidP="00B549DC">
            <w:pPr>
              <w:bidi/>
              <w:rPr>
                <w:b/>
                <w:bCs/>
                <w:sz w:val="32"/>
                <w:szCs w:val="32"/>
                <w:rtl/>
                <w:lang w:bidi="ar-MA"/>
              </w:rPr>
            </w:pPr>
            <w:r w:rsidRPr="00377BE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المراجع </w:t>
            </w:r>
            <w:proofErr w:type="gramStart"/>
            <w:r w:rsidRPr="00377BE5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MA"/>
              </w:rPr>
              <w:t xml:space="preserve">المعتمدة </w:t>
            </w:r>
            <w:r w:rsidRPr="00EF3997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 w:rsidR="00B549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   </w:t>
            </w:r>
            <w:r w:rsidR="00031DE6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إحياء التربية الإسلامية - </w:t>
            </w:r>
            <w:r w:rsidR="00B549DC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>الكتب المدرسية</w:t>
            </w:r>
            <w:r w:rsidR="003855E0"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المقررة للمادة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MA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MA"/>
              </w:rPr>
              <w:t xml:space="preserve"> صفوة التفاسير - ....</w:t>
            </w:r>
          </w:p>
          <w:p w:rsidR="008E79AE" w:rsidRDefault="008E79AE" w:rsidP="006F5E9C">
            <w:pPr>
              <w:bidi/>
              <w:jc w:val="center"/>
              <w:rPr>
                <w:lang w:bidi="ar-MA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="250" w:tblpY="8"/>
        <w:tblW w:w="0" w:type="auto"/>
        <w:tblLook w:val="04A0"/>
      </w:tblPr>
      <w:tblGrid>
        <w:gridCol w:w="1555"/>
        <w:gridCol w:w="1105"/>
        <w:gridCol w:w="6095"/>
        <w:gridCol w:w="2126"/>
        <w:gridCol w:w="2268"/>
        <w:gridCol w:w="1560"/>
        <w:gridCol w:w="1119"/>
      </w:tblGrid>
      <w:tr w:rsidR="00584853" w:rsidRPr="00EB15D4" w:rsidTr="005D72F5">
        <w:tc>
          <w:tcPr>
            <w:tcW w:w="266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shd w:val="clear" w:color="auto" w:fill="92D050"/>
            <w:vAlign w:val="center"/>
          </w:tcPr>
          <w:p w:rsidR="00BB4B50" w:rsidRPr="00EB15D4" w:rsidRDefault="00A6750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shape id="_x0000_s1041" type="#_x0000_t116" style="position:absolute;left:0;text-align:left;margin-left:-6.85pt;margin-top:.4pt;width:135.35pt;height:34.5pt;z-index:251662336;mso-position-horizontal-relative:text;mso-position-vertical-relative:text" fillcolor="#fbd4b4 [1305]">
                  <v:textbox>
                    <w:txbxContent>
                      <w:p w:rsidR="005D72F5" w:rsidRDefault="005D72F5" w:rsidP="005D72F5">
                        <w:pPr>
                          <w:jc w:val="center"/>
                        </w:pPr>
                        <w:r w:rsidRPr="005D72F5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>التقويم التتبعي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09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BB4B50" w:rsidRPr="00EB15D4" w:rsidRDefault="00A6750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pict>
                <v:oval id="_x0000_s1031" style="position:absolute;left:0;text-align:left;margin-left:16.4pt;margin-top:2.25pt;width:267.65pt;height:46.55pt;z-index:251659264;mso-position-horizontal-relative:text;mso-position-vertical-relative:text" fillcolor="#92d050">
                  <v:textbox style="mso-next-textbox:#_x0000_s1031">
                    <w:txbxContent>
                      <w:p w:rsidR="00584853" w:rsidRPr="00DD05F9" w:rsidRDefault="00584853" w:rsidP="00DD05F9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8"/>
                            <w:szCs w:val="28"/>
                            <w:rtl/>
                          </w:rPr>
                        </w:pPr>
                        <w:r w:rsidRPr="00DD05F9">
                          <w:rPr>
                            <w:rFonts w:hint="cs"/>
                            <w:b/>
                            <w:bCs/>
                            <w:color w:val="FF0000"/>
                            <w:sz w:val="32"/>
                            <w:szCs w:val="32"/>
                            <w:rtl/>
                          </w:rPr>
                          <w:t>المضامين التعلمية</w:t>
                        </w:r>
                      </w:p>
                      <w:p w:rsidR="00D14420" w:rsidRDefault="00D14420" w:rsidP="00D14420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</w:p>
                      <w:p w:rsidR="00D14420" w:rsidRDefault="00D14420" w:rsidP="00D14420">
                        <w:pPr>
                          <w:jc w:val="center"/>
                        </w:pPr>
                      </w:p>
                    </w:txbxContent>
                  </v:textbox>
                </v:oval>
              </w:pict>
            </w:r>
          </w:p>
        </w:tc>
        <w:tc>
          <w:tcPr>
            <w:tcW w:w="439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166E09" w:rsidRDefault="00A6750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oval id="_x0000_s1034" style="position:absolute;left:0;text-align:left;margin-left:3.4pt;margin-top:4.4pt;width:203.1pt;height:30.85pt;z-index:251660288;mso-position-horizontal-relative:text;mso-position-vertical-relative:text" fillcolor="#fbd4b4 [1305]">
                  <v:textbox>
                    <w:txbxContent>
                      <w:p w:rsidR="00166E09" w:rsidRPr="00166E09" w:rsidRDefault="00166E09" w:rsidP="00166E09">
                        <w:pPr>
                          <w:tabs>
                            <w:tab w:val="left" w:pos="9900"/>
                          </w:tabs>
                          <w:bidi/>
                          <w:spacing w:line="360" w:lineRule="auto"/>
                          <w:jc w:val="center"/>
                          <w:rPr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</w:pPr>
                        <w:r w:rsidRPr="00166E09">
                          <w:rPr>
                            <w:rFonts w:hint="cs"/>
                            <w:b/>
                            <w:bCs/>
                            <w:color w:val="00B0F0"/>
                            <w:sz w:val="24"/>
                            <w:szCs w:val="24"/>
                            <w:rtl/>
                          </w:rPr>
                          <w:t>الأنشطة التعليمية / التعلمية</w:t>
                        </w:r>
                      </w:p>
                      <w:p w:rsidR="00166E09" w:rsidRDefault="00166E09"/>
                    </w:txbxContent>
                  </v:textbox>
                </v:oval>
              </w:pict>
            </w:r>
          </w:p>
          <w:p w:rsidR="00166E09" w:rsidRPr="00EB15D4" w:rsidRDefault="00166E09" w:rsidP="00166E09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B4B50" w:rsidRPr="00EB15D4" w:rsidRDefault="00A6750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 id="_x0000_s1042" type="#_x0000_t116" style="position:absolute;left:0;text-align:left;margin-left:-1.7pt;margin-top:2.5pt;width:66.4pt;height:58.25pt;z-index:251663360;mso-position-horizontal-relative:text;mso-position-vertical-relative:text" fillcolor="#fbd4b4 [1305]">
                  <v:textbox>
                    <w:txbxContent>
                      <w:p w:rsidR="005D72F5" w:rsidRDefault="005D72F5" w:rsidP="005D72F5">
                        <w:pPr>
                          <w:jc w:val="center"/>
                        </w:pPr>
                        <w:proofErr w:type="gramStart"/>
                        <w:r w:rsidRPr="005D72F5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>القدرات</w:t>
                        </w:r>
                        <w:proofErr w:type="gramEnd"/>
                        <w:r w:rsidRPr="005D72F5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 xml:space="preserve"> المستهدفة</w:t>
                        </w:r>
                      </w:p>
                    </w:txbxContent>
                  </v:textbox>
                </v:shape>
              </w:pict>
            </w:r>
          </w:p>
          <w:p w:rsidR="00BB4B50" w:rsidRPr="00EB15D4" w:rsidRDefault="00BB4B5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B4B50" w:rsidRPr="00EB15D4" w:rsidRDefault="00A6750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b/>
                <w:bCs/>
                <w:noProof/>
                <w:sz w:val="24"/>
                <w:szCs w:val="24"/>
                <w:rtl/>
              </w:rPr>
              <w:pict>
                <v:shapetype id="_x0000_t177" coordsize="21600,21600" o:spt="177" path="m,l21600,r,17255l10800,21600,,17255xe">
                  <v:stroke joinstyle="miter"/>
                  <v:path gradientshapeok="t" o:connecttype="rect" textboxrect="0,0,21600,17255"/>
                </v:shapetype>
                <v:shape id="_x0000_s1044" type="#_x0000_t177" style="position:absolute;left:0;text-align:left;margin-left:-2.7pt;margin-top:1.4pt;width:50.2pt;height:59.5pt;z-index:251664384;mso-position-horizontal-relative:text;mso-position-vertical-relative:text" fillcolor="#fbd4b4 [1305]">
                  <v:textbox>
                    <w:txbxContent>
                      <w:p w:rsidR="00901625" w:rsidRDefault="00901625" w:rsidP="00901625">
                        <w:r w:rsidRPr="00901625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MA"/>
                          </w:rPr>
                          <w:t xml:space="preserve">وضعيات </w:t>
                        </w:r>
                        <w:r w:rsidRPr="00901625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  <w:lang w:bidi="ar-MA"/>
                          </w:rPr>
                          <w:t>الدرس</w:t>
                        </w:r>
                      </w:p>
                    </w:txbxContent>
                  </v:textbox>
                </v:shape>
              </w:pict>
            </w:r>
          </w:p>
          <w:p w:rsidR="00BB4B50" w:rsidRPr="005D72F5" w:rsidRDefault="00BB4B5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</w:tc>
      </w:tr>
      <w:tr w:rsidR="00584853" w:rsidRPr="00EB15D4" w:rsidTr="005D72F5">
        <w:trPr>
          <w:trHeight w:val="649"/>
        </w:trPr>
        <w:tc>
          <w:tcPr>
            <w:tcW w:w="15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BB4B50" w:rsidRPr="00EB15D4" w:rsidRDefault="00BB4B5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D72F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المؤشر</w:t>
            </w:r>
            <w:proofErr w:type="gramEnd"/>
          </w:p>
        </w:tc>
        <w:tc>
          <w:tcPr>
            <w:tcW w:w="11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BB4B50" w:rsidRPr="00EB15D4" w:rsidRDefault="00BB4B5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D72F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المعيار</w:t>
            </w:r>
            <w:proofErr w:type="gramEnd"/>
          </w:p>
        </w:tc>
        <w:tc>
          <w:tcPr>
            <w:tcW w:w="609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ABF8F" w:themeFill="accent6" w:themeFillTint="99"/>
            <w:vAlign w:val="center"/>
          </w:tcPr>
          <w:p w:rsidR="00BB4B50" w:rsidRPr="00EB15D4" w:rsidRDefault="00BB4B5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BB4B50" w:rsidRPr="00EB15D4" w:rsidRDefault="00BB4B5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5D72F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أنشطة</w:t>
            </w:r>
            <w:proofErr w:type="gramEnd"/>
            <w:r w:rsidRPr="005D72F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 xml:space="preserve"> المتعلم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6DDE8" w:themeFill="accent5" w:themeFillTint="66"/>
            <w:vAlign w:val="center"/>
          </w:tcPr>
          <w:p w:rsidR="00BB4B50" w:rsidRPr="00EB15D4" w:rsidRDefault="00BB4B5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5D72F5">
              <w:rPr>
                <w:rFonts w:hint="cs"/>
                <w:b/>
                <w:bCs/>
                <w:sz w:val="28"/>
                <w:szCs w:val="28"/>
                <w:rtl/>
                <w:lang w:bidi="ar-MA"/>
              </w:rPr>
              <w:t>أنشطة المدرس</w:t>
            </w:r>
          </w:p>
        </w:tc>
        <w:tc>
          <w:tcPr>
            <w:tcW w:w="156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B4B50" w:rsidRPr="00EB15D4" w:rsidRDefault="00BB4B5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2D050"/>
            <w:vAlign w:val="center"/>
          </w:tcPr>
          <w:p w:rsidR="00BB4B50" w:rsidRPr="00EB15D4" w:rsidRDefault="00BB4B50" w:rsidP="00B549DC">
            <w:pPr>
              <w:tabs>
                <w:tab w:val="left" w:pos="9900"/>
              </w:tabs>
              <w:bidi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667A51" w:rsidRPr="00EB15D4" w:rsidTr="005D72F5">
        <w:tc>
          <w:tcPr>
            <w:tcW w:w="15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7C6FEA" w:rsidRDefault="007C6FEA" w:rsidP="007C6FEA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>إجابة صحيحة من طرف عينة من التلاميذ</w:t>
            </w:r>
          </w:p>
        </w:tc>
        <w:tc>
          <w:tcPr>
            <w:tcW w:w="110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7C6FEA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الصواب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والسرعة </w:t>
            </w:r>
          </w:p>
        </w:tc>
        <w:tc>
          <w:tcPr>
            <w:tcW w:w="60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667A51" w:rsidP="00D93D34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الجزء الأول تعرفنا على معجزة من معجزات الرسول صلى الله عليه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وسلم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 يذكرنا بها ؟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بما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أقسم الله في مطلع هذه السورة ؟ ما سبب وقوع كفار قريش في عبادة الأص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نام ؟ ما 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حكم الراء في الكلمات التالي</w:t>
            </w:r>
            <w:r>
              <w:rPr>
                <w:rFonts w:hint="eastAsia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مع التعليل : ذكرى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أخرى ...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يقدم إعداده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يستظهر </w:t>
            </w:r>
            <w:r w:rsidR="007928DC"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928DC">
              <w:rPr>
                <w:rFonts w:hint="cs"/>
                <w:b/>
                <w:bCs/>
                <w:sz w:val="24"/>
                <w:szCs w:val="24"/>
                <w:rtl/>
              </w:rPr>
              <w:t xml:space="preserve">يجيب عن أسئلة </w:t>
            </w:r>
            <w:proofErr w:type="gramStart"/>
            <w:r w:rsidR="007928DC">
              <w:rPr>
                <w:rFonts w:hint="cs"/>
                <w:b/>
                <w:bCs/>
                <w:sz w:val="24"/>
                <w:szCs w:val="24"/>
                <w:rtl/>
              </w:rPr>
              <w:t>التقويم .</w:t>
            </w:r>
            <w:proofErr w:type="gramEnd"/>
            <w:r w:rsidR="007928DC">
              <w:rPr>
                <w:rFonts w:hint="cs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7928DC" w:rsidRDefault="007928DC" w:rsidP="007928DC">
            <w:pPr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bidi="ar-MA"/>
              </w:rPr>
            </w:pPr>
          </w:p>
          <w:p w:rsidR="00667A51" w:rsidRPr="00667A51" w:rsidRDefault="00667A51" w:rsidP="007928DC">
            <w:pPr>
              <w:bidi/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bidi="ar-M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>يسأل</w:t>
            </w:r>
            <w:r w:rsidRPr="00667A51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bidi="ar-MA"/>
              </w:rPr>
              <w:t xml:space="preserve"> </w:t>
            </w:r>
            <w:r w:rsidRPr="00667A5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bidi="ar-MA"/>
              </w:rPr>
              <w:t>أسئلة حول الدرس السابق</w:t>
            </w:r>
            <w:r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 xml:space="preserve">-   يراقب الإعداد ودفاتر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>الدروس  -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 xml:space="preserve"> يتابع حفظ القرآن </w:t>
            </w:r>
            <w:r w:rsidR="007928DC"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>...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5331BA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31BA">
              <w:rPr>
                <w:rFonts w:hint="cs"/>
                <w:b/>
                <w:bCs/>
                <w:sz w:val="20"/>
                <w:szCs w:val="20"/>
                <w:rtl/>
              </w:rPr>
              <w:t xml:space="preserve">يستحضر مكتسباته السابقة ويقومها ويثبتها </w:t>
            </w:r>
          </w:p>
        </w:tc>
        <w:tc>
          <w:tcPr>
            <w:tcW w:w="11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667A51" w:rsidRPr="00031DE6" w:rsidRDefault="00667A51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</w:rPr>
            </w:pPr>
            <w:proofErr w:type="gramStart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>تقويم</w:t>
            </w:r>
            <w:proofErr w:type="gramEnd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 xml:space="preserve"> تشخيصي</w:t>
            </w:r>
          </w:p>
        </w:tc>
      </w:tr>
      <w:tr w:rsidR="00667A51" w:rsidRPr="00EB15D4" w:rsidTr="005D72F5"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7C6FEA" w:rsidRDefault="007C6FEA" w:rsidP="007C6FEA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حصول التشويق للتلاميذ لمعرفة موضوع الجزء </w:t>
            </w:r>
          </w:p>
        </w:tc>
        <w:tc>
          <w:tcPr>
            <w:tcW w:w="11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7C6FEA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الانتباه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والتركيز</w:t>
            </w:r>
          </w:p>
        </w:tc>
        <w:tc>
          <w:tcPr>
            <w:tcW w:w="60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667A51" w:rsidP="00D93D34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بنى المشركون اعتقاداتهم على الباطل والظلم والأوهام فنسبوا لله تعالى ما لا يليق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به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فكيف رد القرآن على هذه المعتقدات الباطلة ؟ وبم توعد المعرضين ؟ وبم وعد المؤمنين المحسنين ؟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667A51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7928DC" w:rsidRPr="00EB15D4" w:rsidRDefault="007928DC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ينصت للمدخل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يجيب عن أسئلة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أستاذه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667A51" w:rsidRDefault="00667A51" w:rsidP="007928DC">
            <w:pPr>
              <w:tabs>
                <w:tab w:val="left" w:pos="6096"/>
              </w:tabs>
              <w:bidi/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667A5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bidi="ar-MA"/>
              </w:rPr>
              <w:t>يطرح مدخلا إشكاليا للدرس الجديد</w:t>
            </w:r>
            <w:r w:rsidR="007928DC"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 xml:space="preserve"> ...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5331BA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31BA">
              <w:rPr>
                <w:rFonts w:hint="cs"/>
                <w:b/>
                <w:bCs/>
                <w:sz w:val="20"/>
                <w:szCs w:val="20"/>
                <w:rtl/>
              </w:rPr>
              <w:t>التشوق للدرس الجديد والاستعداد للتجاوب معه</w:t>
            </w:r>
          </w:p>
        </w:tc>
        <w:tc>
          <w:tcPr>
            <w:tcW w:w="1119" w:type="dxa"/>
            <w:tcBorders>
              <w:left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667A51" w:rsidRPr="00031DE6" w:rsidRDefault="00667A51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</w:rPr>
            </w:pPr>
            <w:proofErr w:type="gramStart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>مدخل</w:t>
            </w:r>
            <w:proofErr w:type="gramEnd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 xml:space="preserve"> تمهيدي</w:t>
            </w:r>
          </w:p>
        </w:tc>
      </w:tr>
      <w:tr w:rsidR="00667A51" w:rsidRPr="00EB15D4" w:rsidTr="005D72F5"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7C6FEA" w:rsidRDefault="007C6FEA" w:rsidP="007C6FEA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تمكن عينة من المتعلمين من القراءة السليمة والمعبرة </w:t>
            </w:r>
          </w:p>
        </w:tc>
        <w:tc>
          <w:tcPr>
            <w:tcW w:w="11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7C6FEA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الترتيل والتجويد في القراءة </w:t>
            </w:r>
          </w:p>
        </w:tc>
        <w:tc>
          <w:tcPr>
            <w:tcW w:w="60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031DE6" w:rsidRDefault="00667A51" w:rsidP="00D93D34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031DE6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الآيات من 26 إلى 29 من سورة النجم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7928DC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يقرأ بالتناوب مع زملائه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يحترم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قراءاتهم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يصحح أخطاءه 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667A51" w:rsidRDefault="00667A51" w:rsidP="007928DC">
            <w:pPr>
              <w:tabs>
                <w:tab w:val="left" w:pos="6096"/>
              </w:tabs>
              <w:bidi/>
              <w:spacing w:line="276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bidi="ar-MA"/>
              </w:rPr>
            </w:pPr>
            <w:r w:rsidRPr="00667A5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bidi="ar-MA"/>
              </w:rPr>
              <w:t>قراءة نموذجية ويصحح قراءات المتعلمين</w:t>
            </w:r>
            <w:r w:rsidR="007928DC"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 xml:space="preserve">- </w:t>
            </w:r>
            <w:proofErr w:type="gramStart"/>
            <w:r w:rsidR="007928DC"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>يحفز</w:t>
            </w:r>
            <w:proofErr w:type="gramEnd"/>
            <w:r w:rsidR="007928DC"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 xml:space="preserve"> أصحاب القراءات الجيدة</w:t>
            </w:r>
          </w:p>
          <w:p w:rsidR="00667A51" w:rsidRPr="00557886" w:rsidRDefault="00667A51" w:rsidP="007928DC">
            <w:pPr>
              <w:tabs>
                <w:tab w:val="left" w:pos="6096"/>
              </w:tabs>
              <w:bidi/>
              <w:spacing w:line="276" w:lineRule="auto"/>
              <w:jc w:val="center"/>
              <w:rPr>
                <w:rFonts w:ascii="Calibri" w:eastAsia="Times New Roman" w:hAnsi="Calibri" w:cs="Arial"/>
                <w:sz w:val="24"/>
                <w:szCs w:val="24"/>
                <w:rtl/>
                <w:lang w:val="en-US" w:bidi="ar-MA"/>
              </w:rPr>
            </w:pP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5331BA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31BA">
              <w:rPr>
                <w:rFonts w:hint="cs"/>
                <w:b/>
                <w:bCs/>
                <w:sz w:val="20"/>
                <w:szCs w:val="20"/>
                <w:rtl/>
              </w:rPr>
              <w:t>القدرة على القراءة السليمة مع تطبيق قواعد التجويد</w:t>
            </w:r>
          </w:p>
        </w:tc>
        <w:tc>
          <w:tcPr>
            <w:tcW w:w="1119" w:type="dxa"/>
            <w:tcBorders>
              <w:left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667A51" w:rsidRPr="00031DE6" w:rsidRDefault="00667A51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</w:rPr>
            </w:pPr>
            <w:proofErr w:type="gramStart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>قراءة</w:t>
            </w:r>
            <w:proofErr w:type="gramEnd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 xml:space="preserve"> النصوص</w:t>
            </w:r>
          </w:p>
        </w:tc>
      </w:tr>
      <w:tr w:rsidR="00667A51" w:rsidRPr="00EB15D4" w:rsidTr="007C6FEA">
        <w:trPr>
          <w:trHeight w:val="1014"/>
        </w:trPr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7C6FEA" w:rsidRDefault="007C6FEA" w:rsidP="007C6FEA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تعرف التلاميذ على سبب النزول </w:t>
            </w:r>
          </w:p>
        </w:tc>
        <w:tc>
          <w:tcPr>
            <w:tcW w:w="11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7C6FEA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الدقة في تحديد سبب النزول</w:t>
            </w:r>
          </w:p>
        </w:tc>
        <w:tc>
          <w:tcPr>
            <w:tcW w:w="60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" اعتقد كفار قريش أن الملائكة بنات الله تعالى تشفع لهم ولو بدون إذنه ، فنفى الله عز وجل عن ذاته هذا النوع من الشرك بهذه الآيات المنزلة من سورة النجم وبغيرها مما ورد مثلا في سورة الزخرف  " </w:t>
            </w:r>
            <w:r w:rsidRPr="00533C44">
              <w:rPr>
                <w:rFonts w:hint="cs"/>
                <w:rtl/>
              </w:rPr>
              <w:t xml:space="preserve">لباب النقول في أسباب النزول </w:t>
            </w:r>
            <w:r>
              <w:rPr>
                <w:rFonts w:hint="cs"/>
                <w:rtl/>
              </w:rPr>
              <w:t>ل</w:t>
            </w:r>
            <w:r w:rsidRPr="00533C44">
              <w:rPr>
                <w:rFonts w:hint="cs"/>
                <w:rtl/>
              </w:rPr>
              <w:t>جلال الدين السيوطي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يجيب عن أسئلة الأستاذ مستثمرا إعداده القبلي 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يسأل عن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أسباب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نزول هذه الآيات 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5331BA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31BA">
              <w:rPr>
                <w:rFonts w:hint="cs"/>
                <w:b/>
                <w:bCs/>
                <w:sz w:val="20"/>
                <w:szCs w:val="20"/>
                <w:rtl/>
              </w:rPr>
              <w:t>التعرف على أسباب نزول الآيات</w:t>
            </w:r>
          </w:p>
        </w:tc>
        <w:tc>
          <w:tcPr>
            <w:tcW w:w="1119" w:type="dxa"/>
            <w:tcBorders>
              <w:left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667A51" w:rsidRPr="00031DE6" w:rsidRDefault="00667A51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</w:rPr>
            </w:pPr>
            <w:proofErr w:type="gramStart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>أسباب</w:t>
            </w:r>
            <w:proofErr w:type="gramEnd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 xml:space="preserve"> النزول</w:t>
            </w:r>
          </w:p>
        </w:tc>
      </w:tr>
      <w:tr w:rsidR="00667A51" w:rsidRPr="00EB15D4" w:rsidTr="002D42ED">
        <w:trPr>
          <w:trHeight w:val="1000"/>
        </w:trPr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8E7B08" w:rsidRDefault="008E7B08" w:rsidP="008E7B08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E7B08">
              <w:rPr>
                <w:rFonts w:hint="cs"/>
                <w:b/>
                <w:bCs/>
                <w:sz w:val="20"/>
                <w:szCs w:val="20"/>
                <w:rtl/>
              </w:rPr>
              <w:lastRenderedPageBreak/>
              <w:t xml:space="preserve">تمكن عينة من التلاميذ من تطبيق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قاعدة ترقيق الراء </w:t>
            </w:r>
          </w:p>
        </w:tc>
        <w:tc>
          <w:tcPr>
            <w:tcW w:w="11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8E7B08" w:rsidRDefault="008E7B08" w:rsidP="008E7B08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E7B08">
              <w:rPr>
                <w:rFonts w:hint="cs"/>
                <w:b/>
                <w:bCs/>
                <w:sz w:val="20"/>
                <w:szCs w:val="20"/>
                <w:rtl/>
              </w:rPr>
              <w:t>الدقة في تطبيق القواعد</w:t>
            </w:r>
          </w:p>
        </w:tc>
        <w:tc>
          <w:tcPr>
            <w:tcW w:w="60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334222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33422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ترقيق </w:t>
            </w:r>
            <w:proofErr w:type="gramStart"/>
            <w:r w:rsidRPr="0033422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الراء :</w:t>
            </w:r>
            <w:proofErr w:type="gramEnd"/>
            <w:r w:rsidRPr="00334222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ترقق الراء المكسورة وصلا ووقفا إذا كانت في أول الكلمة أو في وسطها مثل : رِجال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يرِد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ذكرِنا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يبحث عن كلمات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حرف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الراء ويجيب ويطبق القاعدة 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ينبه للكلمات  التي تتضمن الراء وبيان حكمها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5331BA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31BA">
              <w:rPr>
                <w:rFonts w:hint="cs"/>
                <w:b/>
                <w:bCs/>
                <w:sz w:val="20"/>
                <w:szCs w:val="20"/>
                <w:rtl/>
              </w:rPr>
              <w:t xml:space="preserve">أن يتعرف على قاعدة ترقيق الراء ويطبقها </w:t>
            </w:r>
          </w:p>
        </w:tc>
        <w:tc>
          <w:tcPr>
            <w:tcW w:w="1119" w:type="dxa"/>
            <w:tcBorders>
              <w:left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667A51" w:rsidRPr="00031DE6" w:rsidRDefault="00667A51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</w:rPr>
            </w:pPr>
            <w:proofErr w:type="gramStart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>قاعدة</w:t>
            </w:r>
            <w:proofErr w:type="gramEnd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</w:rPr>
              <w:t xml:space="preserve"> الترتيل</w:t>
            </w:r>
          </w:p>
        </w:tc>
      </w:tr>
      <w:tr w:rsidR="00667A51" w:rsidRPr="00EB15D4" w:rsidTr="005D72F5"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7C6FEA" w:rsidRDefault="008E7B08" w:rsidP="008E7B08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8E7B08">
              <w:rPr>
                <w:rFonts w:hint="cs"/>
                <w:b/>
                <w:bCs/>
                <w:sz w:val="20"/>
                <w:szCs w:val="20"/>
                <w:rtl/>
              </w:rPr>
              <w:t>تطبيقات صائبة على السبورة</w:t>
            </w: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8E7B08" w:rsidRDefault="008E7B08" w:rsidP="008E7B08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8E7B08">
              <w:rPr>
                <w:rFonts w:hint="cs"/>
                <w:b/>
                <w:bCs/>
                <w:sz w:val="20"/>
                <w:szCs w:val="20"/>
                <w:rtl/>
              </w:rPr>
              <w:t xml:space="preserve">الدقة في تطبيق القواعد </w:t>
            </w:r>
          </w:p>
        </w:tc>
        <w:tc>
          <w:tcPr>
            <w:tcW w:w="60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الضبط :</w:t>
            </w:r>
            <w:proofErr w:type="gramEnd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لغة هو الإتقان ، واصطلاحا هو العلامات التي تلحق الكلمات والحروف قصد نطقها نطقا صحيحا .</w:t>
            </w:r>
          </w:p>
          <w:p w:rsidR="00667A51" w:rsidRPr="00AA4D9B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ضبط </w:t>
            </w:r>
            <w:proofErr w:type="gramStart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المصحف :</w:t>
            </w:r>
            <w:proofErr w:type="gramEnd"/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AA4D9B">
              <w:rPr>
                <w:rFonts w:hint="cs"/>
                <w:b/>
                <w:bCs/>
                <w:sz w:val="24"/>
                <w:szCs w:val="24"/>
                <w:rtl/>
              </w:rPr>
              <w:t>إضافة علامات على حروف القرآن الكريم وكلماته لقراءته قراءة سليمة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9E16D3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E16D3">
              <w:rPr>
                <w:rFonts w:hint="cs"/>
                <w:b/>
                <w:bCs/>
                <w:sz w:val="20"/>
                <w:szCs w:val="20"/>
                <w:rtl/>
              </w:rPr>
              <w:t xml:space="preserve">يجيب عن أسئلة المدرس لاكتشاف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معنى </w:t>
            </w:r>
            <w:r w:rsidRPr="009E16D3">
              <w:rPr>
                <w:rFonts w:hint="cs"/>
                <w:b/>
                <w:bCs/>
                <w:sz w:val="20"/>
                <w:szCs w:val="20"/>
                <w:rtl/>
              </w:rPr>
              <w:t>قاعدة الرسم المصحفي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67A51" w:rsidRPr="00EB15D4" w:rsidRDefault="009E16D3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E16D3">
              <w:rPr>
                <w:rFonts w:hint="cs"/>
                <w:b/>
                <w:bCs/>
                <w:sz w:val="20"/>
                <w:szCs w:val="20"/>
                <w:rtl/>
              </w:rPr>
              <w:t xml:space="preserve">يقدم أمثلة و </w:t>
            </w:r>
            <w:proofErr w:type="gramStart"/>
            <w:r w:rsidRPr="009E16D3">
              <w:rPr>
                <w:rFonts w:hint="cs"/>
                <w:b/>
                <w:bCs/>
                <w:sz w:val="20"/>
                <w:szCs w:val="20"/>
                <w:rtl/>
              </w:rPr>
              <w:t>يوجه</w:t>
            </w:r>
            <w:proofErr w:type="gramEnd"/>
            <w:r w:rsidRPr="009E16D3">
              <w:rPr>
                <w:rFonts w:hint="cs"/>
                <w:b/>
                <w:bCs/>
                <w:sz w:val="20"/>
                <w:szCs w:val="20"/>
                <w:rtl/>
              </w:rPr>
              <w:t xml:space="preserve"> أسئلة لجعل المتعلم يكتشف القاعدة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667A51" w:rsidRPr="005331BA" w:rsidRDefault="00667A51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5331BA">
              <w:rPr>
                <w:rFonts w:hint="cs"/>
                <w:b/>
                <w:bCs/>
                <w:sz w:val="20"/>
                <w:szCs w:val="20"/>
                <w:rtl/>
              </w:rPr>
              <w:t xml:space="preserve">أن يتعرف على ضبط رسم كلمات المصحف </w:t>
            </w:r>
          </w:p>
        </w:tc>
        <w:tc>
          <w:tcPr>
            <w:tcW w:w="1119" w:type="dxa"/>
            <w:tcBorders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667A51" w:rsidRPr="00031DE6" w:rsidRDefault="00667A51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  <w:lang w:bidi="ar-MA"/>
              </w:rPr>
            </w:pPr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 xml:space="preserve">قاعدة الرسم </w:t>
            </w:r>
          </w:p>
        </w:tc>
      </w:tr>
      <w:tr w:rsidR="009E16D3" w:rsidRPr="00EB15D4" w:rsidTr="005D72F5"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7C6FEA" w:rsidRDefault="008E7B08" w:rsidP="008E7B08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تمكن عينة من المتعلمين من تحديد معاني الكلمات </w:t>
            </w:r>
          </w:p>
        </w:tc>
        <w:tc>
          <w:tcPr>
            <w:tcW w:w="11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8E7B08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الصواب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0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Default="009E16D3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AA4D9B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لا تغني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لا تنفع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E5B45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شفاعتهم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وساطتهم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E5B45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تسمية الأنثى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يدعون أن الملائكة بنات الله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E5B45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تولى عن ذكرنا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 أي أعرض عن القرآن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</w:p>
          <w:p w:rsidR="009E16D3" w:rsidRPr="00EB15D4" w:rsidRDefault="009E16D3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7E5B45">
              <w:rPr>
                <w:rFonts w:hint="cs"/>
                <w:b/>
                <w:bCs/>
                <w:color w:val="00B050"/>
                <w:sz w:val="24"/>
                <w:szCs w:val="24"/>
                <w:rtl/>
              </w:rPr>
              <w:t>مبلغهم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منتهى ما وصل إليه علمهم.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9E16D3" w:rsidP="009E16D3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>يجيب المتعلمون انطلاقا من إعدادهم القبلي أو مكتسباتهم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</w:tcPr>
          <w:p w:rsidR="009E16D3" w:rsidRDefault="009E16D3" w:rsidP="00465EA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:rsidR="009E16D3" w:rsidRPr="00F94033" w:rsidRDefault="009E16D3" w:rsidP="009E16D3">
            <w:pPr>
              <w:bidi/>
              <w:jc w:val="center"/>
              <w:rPr>
                <w:sz w:val="24"/>
                <w:szCs w:val="24"/>
                <w:rtl/>
                <w:lang w:bidi="ar-MA"/>
              </w:rPr>
            </w:pPr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 xml:space="preserve">يسأل </w:t>
            </w:r>
            <w:proofErr w:type="gramStart"/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>المتعلمين</w:t>
            </w:r>
            <w:proofErr w:type="gramEnd"/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 xml:space="preserve"> عن معاني المفردات المستعصية</w:t>
            </w:r>
          </w:p>
        </w:tc>
        <w:tc>
          <w:tcPr>
            <w:tcW w:w="1560" w:type="dxa"/>
            <w:tcBorders>
              <w:left w:val="double" w:sz="4" w:space="0" w:color="auto"/>
            </w:tcBorders>
          </w:tcPr>
          <w:p w:rsidR="009E16D3" w:rsidRPr="009E16D3" w:rsidRDefault="009E16D3" w:rsidP="00465EA5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>يتعرف</w:t>
            </w:r>
            <w:proofErr w:type="gramEnd"/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 xml:space="preserve"> معاني المفردات وفق سياقها</w:t>
            </w:r>
          </w:p>
        </w:tc>
        <w:tc>
          <w:tcPr>
            <w:tcW w:w="1119" w:type="dxa"/>
            <w:tcBorders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9E16D3" w:rsidRPr="00031DE6" w:rsidRDefault="009E16D3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</w:rPr>
            </w:pPr>
            <w:proofErr w:type="gramStart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>القاموس</w:t>
            </w:r>
            <w:proofErr w:type="gramEnd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 xml:space="preserve"> اللغوي</w:t>
            </w:r>
          </w:p>
        </w:tc>
      </w:tr>
      <w:tr w:rsidR="009E16D3" w:rsidRPr="00EB15D4" w:rsidTr="005D72F5"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7C6FEA" w:rsidRDefault="005B6F8D" w:rsidP="005B6F8D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>مدى قدرة المتعلمين على استخلاص مضامين النص القرآني واستيعاب معانيه</w:t>
            </w:r>
          </w:p>
        </w:tc>
        <w:tc>
          <w:tcPr>
            <w:tcW w:w="11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8E7B08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صياغة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جيدة ومختصرة </w:t>
            </w:r>
          </w:p>
        </w:tc>
        <w:tc>
          <w:tcPr>
            <w:tcW w:w="60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Default="009E16D3" w:rsidP="007928DC">
            <w:pPr>
              <w:pStyle w:val="Paragraphedeliste"/>
              <w:numPr>
                <w:ilvl w:val="0"/>
                <w:numId w:val="1"/>
              </w:num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أخبر الله تعالى في هذه الآيات أن شفاعة الملائكة لا تنفع أحدا يوم القيامة إلا من بعد إذن الله تعالى .</w:t>
            </w:r>
          </w:p>
          <w:p w:rsidR="009E16D3" w:rsidRDefault="009E16D3" w:rsidP="007928DC">
            <w:pPr>
              <w:pStyle w:val="Paragraphedeliste"/>
              <w:numPr>
                <w:ilvl w:val="0"/>
                <w:numId w:val="1"/>
              </w:num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اعتقاد المشركين أن الملائكة بنات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الله ،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ادعاء باطل  يستند على الظن لا على الحجة والبرهان .</w:t>
            </w:r>
          </w:p>
          <w:p w:rsidR="009E16D3" w:rsidRDefault="009E16D3" w:rsidP="007928DC">
            <w:pPr>
              <w:pStyle w:val="Paragraphedeliste"/>
              <w:numPr>
                <w:ilvl w:val="0"/>
                <w:numId w:val="1"/>
              </w:num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تحذير الله تعالى من إتباع المعرضين عن القرآن</w:t>
            </w:r>
          </w:p>
          <w:p w:rsidR="009E16D3" w:rsidRPr="00D5248B" w:rsidRDefault="009E16D3" w:rsidP="007928DC">
            <w:pPr>
              <w:pStyle w:val="Paragraphedeliste"/>
              <w:numPr>
                <w:ilvl w:val="0"/>
                <w:numId w:val="1"/>
              </w:num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علم الله تعالى بحال الضالين والمهتدين .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9E16D3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>يجيب المتعلمون انطلاقا من إعدادهم القبلي أو مكتسباتهم السابقة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9E16D3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يسأل</w:t>
            </w:r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 xml:space="preserve"> جملة من الأسئلة الموجهة حول النص القرآني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E16D3" w:rsidRPr="005331BA" w:rsidRDefault="009E16D3" w:rsidP="009E16D3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على استخلاص المعاني </w:t>
            </w:r>
            <w:proofErr w:type="gramStart"/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>الجزئية</w:t>
            </w:r>
            <w:proofErr w:type="gramEnd"/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المضمنة في الآيات</w:t>
            </w:r>
          </w:p>
        </w:tc>
        <w:tc>
          <w:tcPr>
            <w:tcW w:w="1119" w:type="dxa"/>
            <w:tcBorders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9E16D3" w:rsidRPr="00031DE6" w:rsidRDefault="009E16D3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</w:pPr>
            <w:proofErr w:type="gramStart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>استخلاص</w:t>
            </w:r>
            <w:proofErr w:type="gramEnd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 xml:space="preserve"> معاني الآيات</w:t>
            </w:r>
          </w:p>
        </w:tc>
      </w:tr>
      <w:tr w:rsidR="009E16D3" w:rsidRPr="00EB15D4" w:rsidTr="005D72F5"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7C6FEA" w:rsidRDefault="00DC7670" w:rsidP="005B6F8D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استخلاص </w:t>
            </w:r>
            <w:proofErr w:type="gramStart"/>
            <w:r w:rsidR="005B6F8D"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المتعلمين </w:t>
            </w: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 لأحكام</w:t>
            </w:r>
            <w:proofErr w:type="gramEnd"/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 قابلة للتطبيق  </w:t>
            </w:r>
          </w:p>
        </w:tc>
        <w:tc>
          <w:tcPr>
            <w:tcW w:w="11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5B6F8D" w:rsidRDefault="005B6F8D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الدقة في الاستنباط</w:t>
            </w:r>
          </w:p>
        </w:tc>
        <w:tc>
          <w:tcPr>
            <w:tcW w:w="60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Default="009E16D3" w:rsidP="007928DC">
            <w:pPr>
              <w:pStyle w:val="Paragraphedeliste"/>
              <w:numPr>
                <w:ilvl w:val="0"/>
                <w:numId w:val="1"/>
              </w:num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الملائكة مخلوقات نورانية لا جنس لها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،خلقها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الله تعالى للعبادة</w:t>
            </w:r>
          </w:p>
          <w:p w:rsidR="009E16D3" w:rsidRDefault="009E16D3" w:rsidP="007928DC">
            <w:pPr>
              <w:pStyle w:val="Paragraphedeliste"/>
              <w:numPr>
                <w:ilvl w:val="0"/>
                <w:numId w:val="1"/>
              </w:num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وجوب الإعراض عن  المشركين وعدم إتباعهم .</w:t>
            </w:r>
          </w:p>
          <w:p w:rsidR="009E16D3" w:rsidRDefault="009E16D3" w:rsidP="007928DC">
            <w:pPr>
              <w:pStyle w:val="Paragraphedeliste"/>
              <w:numPr>
                <w:ilvl w:val="0"/>
                <w:numId w:val="1"/>
              </w:num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ثبوت الشفاعة يوم القيامة لمن شاء الله ورضيه .</w:t>
            </w:r>
          </w:p>
          <w:p w:rsidR="009E16D3" w:rsidRPr="003F3C90" w:rsidRDefault="009E16D3" w:rsidP="007928DC">
            <w:pPr>
              <w:pStyle w:val="Paragraphedeliste"/>
              <w:numPr>
                <w:ilvl w:val="0"/>
                <w:numId w:val="1"/>
              </w:num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العلم لا يثبت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بالظن .</w:t>
            </w:r>
            <w:proofErr w:type="gramEnd"/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9E16D3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يستنبط الحكم من خلال إجابته عن أسئلة الأستاذ 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9E16D3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يسأل عن الأحكام التي يمكن استنباطها من هذه الآيات 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E16D3" w:rsidRPr="009E16D3" w:rsidRDefault="009E16D3" w:rsidP="009E16D3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>أن يتمثل المتعلم القيم المستفادة وتمريرها إلى محيطه</w:t>
            </w:r>
          </w:p>
        </w:tc>
        <w:tc>
          <w:tcPr>
            <w:tcW w:w="1119" w:type="dxa"/>
            <w:tcBorders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9E16D3" w:rsidRPr="00031DE6" w:rsidRDefault="009E16D3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</w:pPr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>المستفاد من الآيات</w:t>
            </w:r>
          </w:p>
        </w:tc>
      </w:tr>
      <w:tr w:rsidR="009E16D3" w:rsidRPr="00EB15D4" w:rsidTr="002D42ED">
        <w:trPr>
          <w:trHeight w:val="1220"/>
        </w:trPr>
        <w:tc>
          <w:tcPr>
            <w:tcW w:w="15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7C6FEA" w:rsidRDefault="00DC7670" w:rsidP="005B6F8D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>تمكن عينة من التلاميذ من تطبيق القواعد  و</w:t>
            </w:r>
            <w:r w:rsidR="005B6F8D"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من </w:t>
            </w:r>
            <w:r w:rsidRPr="007C6FEA">
              <w:rPr>
                <w:rFonts w:hint="cs"/>
                <w:b/>
                <w:bCs/>
                <w:sz w:val="20"/>
                <w:szCs w:val="20"/>
                <w:rtl/>
              </w:rPr>
              <w:t xml:space="preserve">أجوبة صحيحة </w:t>
            </w:r>
          </w:p>
        </w:tc>
        <w:tc>
          <w:tcPr>
            <w:tcW w:w="110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DC767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الصواب والسرعة في الإجابة </w:t>
            </w:r>
          </w:p>
        </w:tc>
        <w:tc>
          <w:tcPr>
            <w:tcW w:w="609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Default="009E16D3" w:rsidP="007928DC">
            <w:pPr>
              <w:tabs>
                <w:tab w:val="left" w:pos="9900"/>
              </w:tabs>
              <w:bidi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بين حكم الراء في الكلمات التالية مع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التعليل :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رِجال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المتطهرين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الذكرى </w:t>
            </w:r>
          </w:p>
          <w:p w:rsidR="009E16D3" w:rsidRPr="00EB15D4" w:rsidRDefault="009E16D3" w:rsidP="007928DC">
            <w:pPr>
              <w:tabs>
                <w:tab w:val="left" w:pos="9900"/>
              </w:tabs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بماذا وص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 المشركون الملائكة ؟ -  لماذا </w:t>
            </w:r>
            <w:r w:rsidR="00166E09">
              <w:rPr>
                <w:rFonts w:hint="cs"/>
                <w:b/>
                <w:bCs/>
                <w:sz w:val="24"/>
                <w:szCs w:val="24"/>
                <w:rtl/>
              </w:rPr>
              <w:t xml:space="preserve">أمر الله بالإعراض عن المشركين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- علام  بنى المشركون اعتقادهم في الملائكة ؟ - ماذا استفدتم من هذا الجزء 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Default="009E16D3" w:rsidP="00757561">
            <w:pPr>
              <w:tabs>
                <w:tab w:val="left" w:pos="9900"/>
              </w:tabs>
              <w:bidi/>
              <w:jc w:val="center"/>
              <w:rPr>
                <w:b/>
                <w:bCs/>
                <w:sz w:val="20"/>
                <w:szCs w:val="20"/>
                <w:rtl/>
              </w:rPr>
            </w:pPr>
          </w:p>
          <w:p w:rsidR="009E16D3" w:rsidRPr="00757561" w:rsidRDefault="009E16D3" w:rsidP="00757561">
            <w:pPr>
              <w:tabs>
                <w:tab w:val="left" w:pos="6096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  <w:lang w:val="en-US" w:bidi="ar-MA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</w:t>
            </w:r>
            <w:r w:rsidRPr="0075756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bidi="ar-MA"/>
              </w:rPr>
              <w:t>يجيب عن الأسئلة</w:t>
            </w:r>
          </w:p>
          <w:p w:rsidR="009E16D3" w:rsidRPr="00757561" w:rsidRDefault="009E16D3" w:rsidP="00757561">
            <w:pPr>
              <w:tabs>
                <w:tab w:val="left" w:pos="6096"/>
              </w:tabs>
              <w:bidi/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757561"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 xml:space="preserve">        يطبق القواعد</w:t>
            </w:r>
          </w:p>
        </w:tc>
        <w:tc>
          <w:tcPr>
            <w:tcW w:w="2268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9E16D3" w:rsidP="00757561">
            <w:pPr>
              <w:tabs>
                <w:tab w:val="left" w:pos="6096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5756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bidi="ar-MA"/>
              </w:rPr>
              <w:t>يطرح أسئلة عامة حول الدرس المنجز</w:t>
            </w:r>
          </w:p>
        </w:tc>
        <w:tc>
          <w:tcPr>
            <w:tcW w:w="1560" w:type="dxa"/>
            <w:tcBorders>
              <w:left w:val="double" w:sz="4" w:space="0" w:color="auto"/>
            </w:tcBorders>
            <w:vAlign w:val="center"/>
          </w:tcPr>
          <w:p w:rsidR="009E16D3" w:rsidRPr="009E16D3" w:rsidRDefault="009E16D3" w:rsidP="009E16D3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على تثبيت المعارف وتقويمها  </w:t>
            </w:r>
          </w:p>
        </w:tc>
        <w:tc>
          <w:tcPr>
            <w:tcW w:w="1119" w:type="dxa"/>
            <w:tcBorders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9E16D3" w:rsidRPr="00031DE6" w:rsidRDefault="009E16D3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</w:pPr>
            <w:proofErr w:type="gramStart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>تقويم</w:t>
            </w:r>
            <w:proofErr w:type="gramEnd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 xml:space="preserve"> إجمالي</w:t>
            </w:r>
          </w:p>
        </w:tc>
      </w:tr>
      <w:tr w:rsidR="009E16D3" w:rsidRPr="00EB15D4" w:rsidTr="005D72F5">
        <w:trPr>
          <w:trHeight w:val="1020"/>
        </w:trPr>
        <w:tc>
          <w:tcPr>
            <w:tcW w:w="15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DC7670" w:rsidP="005B6F8D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كتابتهم لأسئلة الإعداد </w:t>
            </w:r>
          </w:p>
        </w:tc>
        <w:tc>
          <w:tcPr>
            <w:tcW w:w="110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6D3" w:rsidRPr="00EB15D4" w:rsidRDefault="00DC7670" w:rsidP="00B549DC">
            <w:pPr>
              <w:tabs>
                <w:tab w:val="left" w:pos="9900"/>
              </w:tabs>
              <w:bidi/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الرغبة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الواضحة </w:t>
            </w:r>
          </w:p>
        </w:tc>
        <w:tc>
          <w:tcPr>
            <w:tcW w:w="609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6D3" w:rsidRDefault="009E16D3" w:rsidP="007928DC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المطلوب للحصة المقبلة بحول الله : </w:t>
            </w:r>
          </w:p>
          <w:p w:rsidR="009E16D3" w:rsidRPr="00680BC3" w:rsidRDefault="009E16D3" w:rsidP="007928DC">
            <w:pPr>
              <w:pStyle w:val="Paragraphedeliste"/>
              <w:numPr>
                <w:ilvl w:val="0"/>
                <w:numId w:val="1"/>
              </w:numPr>
              <w:tabs>
                <w:tab w:val="left" w:pos="9900"/>
              </w:tabs>
              <w:bidi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حفظ هذا الجزء حفظا جيدا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الجزء الثاني وقراءته جيدا وضبط معاني كلماته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ابحث عن معنى التقوى </w:t>
            </w: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وأهميته  .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6D3" w:rsidRPr="00557886" w:rsidRDefault="009E16D3" w:rsidP="00757561">
            <w:pPr>
              <w:tabs>
                <w:tab w:val="left" w:pos="6096"/>
              </w:tabs>
              <w:bidi/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rtl/>
                <w:lang w:val="en-US" w:bidi="ar-MA"/>
              </w:rPr>
            </w:pPr>
            <w:r w:rsidRPr="00757561">
              <w:rPr>
                <w:rFonts w:hint="cs"/>
                <w:b/>
                <w:bCs/>
                <w:sz w:val="24"/>
                <w:szCs w:val="24"/>
                <w:rtl/>
                <w:lang w:val="en-US" w:bidi="ar-MA"/>
              </w:rPr>
              <w:t xml:space="preserve">- </w:t>
            </w:r>
            <w:r w:rsidRPr="00757561">
              <w:rPr>
                <w:rFonts w:ascii="Calibri" w:eastAsia="Times New Roman" w:hAnsi="Calibri" w:cs="Arial"/>
                <w:b/>
                <w:bCs/>
                <w:sz w:val="24"/>
                <w:szCs w:val="24"/>
                <w:rtl/>
                <w:lang w:val="en-US" w:bidi="ar-MA"/>
              </w:rPr>
              <w:t>يكتب ما يمده به الأستاذ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E16D3" w:rsidRPr="00557886" w:rsidRDefault="009E16D3" w:rsidP="00757561">
            <w:pPr>
              <w:tabs>
                <w:tab w:val="left" w:pos="6096"/>
              </w:tabs>
              <w:bidi/>
              <w:spacing w:line="276" w:lineRule="auto"/>
              <w:jc w:val="center"/>
              <w:rPr>
                <w:rFonts w:ascii="Calibri" w:eastAsia="Times New Roman" w:hAnsi="Calibri" w:cs="Arial"/>
                <w:sz w:val="20"/>
                <w:szCs w:val="20"/>
                <w:rtl/>
                <w:lang w:val="en-US" w:bidi="ar-MA"/>
              </w:rPr>
            </w:pPr>
            <w:r w:rsidRPr="00757561"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bidi="ar-MA"/>
              </w:rPr>
              <w:t>يمد التلاميذ بأسئلة الإعداد القبلي</w:t>
            </w:r>
            <w:r>
              <w:rPr>
                <w:rFonts w:ascii="Calibri" w:eastAsia="Times New Roman" w:hAnsi="Calibri" w:cs="Arial" w:hint="cs"/>
                <w:b/>
                <w:bCs/>
                <w:sz w:val="24"/>
                <w:szCs w:val="24"/>
                <w:rtl/>
                <w:lang w:val="en-US" w:bidi="ar-MA"/>
              </w:rPr>
              <w:t xml:space="preserve"> بتدوينها على السبورة </w:t>
            </w:r>
          </w:p>
        </w:tc>
        <w:tc>
          <w:tcPr>
            <w:tcW w:w="156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E16D3" w:rsidRPr="00DF7A61" w:rsidRDefault="009E16D3" w:rsidP="009E16D3">
            <w:pPr>
              <w:bidi/>
              <w:jc w:val="center"/>
              <w:rPr>
                <w:b/>
                <w:bCs/>
                <w:sz w:val="24"/>
                <w:szCs w:val="24"/>
              </w:rPr>
            </w:pPr>
            <w:r w:rsidRPr="009E16D3">
              <w:rPr>
                <w:rFonts w:hint="cs"/>
                <w:b/>
                <w:bCs/>
                <w:sz w:val="24"/>
                <w:szCs w:val="24"/>
                <w:rtl/>
              </w:rPr>
              <w:t>يتهيأ للحصة القادمة</w:t>
            </w:r>
          </w:p>
        </w:tc>
        <w:tc>
          <w:tcPr>
            <w:tcW w:w="111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92CDDC" w:themeFill="accent5" w:themeFillTint="99"/>
            <w:vAlign w:val="center"/>
          </w:tcPr>
          <w:p w:rsidR="009E16D3" w:rsidRPr="00031DE6" w:rsidRDefault="009E16D3" w:rsidP="00031DE6">
            <w:pPr>
              <w:tabs>
                <w:tab w:val="left" w:pos="9900"/>
              </w:tabs>
              <w:bidi/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</w:pPr>
            <w:proofErr w:type="gramStart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>الإعداد</w:t>
            </w:r>
            <w:proofErr w:type="gramEnd"/>
            <w:r w:rsidRPr="00031DE6">
              <w:rPr>
                <w:rFonts w:hint="cs"/>
                <w:b/>
                <w:bCs/>
                <w:sz w:val="28"/>
                <w:szCs w:val="28"/>
                <w:shd w:val="clear" w:color="auto" w:fill="FBD4B4" w:themeFill="accent6" w:themeFillTint="66"/>
                <w:rtl/>
                <w:lang w:bidi="ar-MA"/>
              </w:rPr>
              <w:t xml:space="preserve"> القبلي</w:t>
            </w:r>
          </w:p>
        </w:tc>
      </w:tr>
    </w:tbl>
    <w:p w:rsidR="000E59DB" w:rsidRPr="002D42ED" w:rsidRDefault="00A67500" w:rsidP="00852D5C">
      <w:pPr>
        <w:tabs>
          <w:tab w:val="left" w:pos="9900"/>
        </w:tabs>
        <w:bidi/>
        <w:rPr>
          <w:sz w:val="18"/>
          <w:szCs w:val="18"/>
        </w:rPr>
      </w:pPr>
      <w:r w:rsidRPr="00A67500">
        <w:rPr>
          <w:b/>
          <w:bCs/>
          <w:noProof/>
        </w:rPr>
        <w:pict>
          <v:shape id="_x0000_s1046" type="#_x0000_t176" style="position:absolute;left:0;text-align:left;margin-left:1.8pt;margin-top:443.6pt;width:802pt;height:104pt;z-index:251665408;mso-position-horizontal-relative:text;mso-position-vertical-relative:text" fillcolor="#eaf1dd [662]">
            <v:textbox>
              <w:txbxContent>
                <w:p w:rsidR="00852D5C" w:rsidRPr="002D42ED" w:rsidRDefault="00852D5C" w:rsidP="00852D5C">
                  <w:pPr>
                    <w:tabs>
                      <w:tab w:val="left" w:pos="9900"/>
                    </w:tabs>
                    <w:bidi/>
                    <w:rPr>
                      <w:sz w:val="18"/>
                      <w:szCs w:val="18"/>
                    </w:rPr>
                  </w:pPr>
                  <w:r w:rsidRPr="00624292">
                    <w:rPr>
                      <w:rFonts w:hint="cs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u w:val="double"/>
                      <w:rtl/>
                      <w:lang w:bidi="ar-MA"/>
                    </w:rPr>
                    <w:t>ملاحظات عامة</w:t>
                  </w:r>
                  <w:proofErr w:type="gramStart"/>
                  <w:r w:rsidRPr="00852D5C">
                    <w:rPr>
                      <w:rFonts w:hint="cs"/>
                      <w:i/>
                      <w:iCs/>
                      <w:sz w:val="18"/>
                      <w:szCs w:val="18"/>
                      <w:rtl/>
                      <w:lang w:bidi="ar-MA"/>
                    </w:rPr>
                    <w:t>:.</w:t>
                  </w:r>
                  <w:proofErr w:type="gramEnd"/>
                  <w:r w:rsidRPr="00852D5C">
                    <w:rPr>
                      <w:rFonts w:hint="cs"/>
                      <w:i/>
                      <w:iCs/>
                      <w:sz w:val="18"/>
                      <w:szCs w:val="18"/>
                      <w:rtl/>
                      <w:lang w:bidi="ar-MA"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 w:rsidR="006D37BF">
                    <w:rPr>
                      <w:rFonts w:hint="cs"/>
                      <w:i/>
                      <w:iCs/>
                      <w:sz w:val="18"/>
                      <w:szCs w:val="18"/>
                      <w:rtl/>
                      <w:lang w:bidi="ar-MA"/>
                    </w:rPr>
                    <w:t>..................</w:t>
                  </w:r>
                  <w:r w:rsidRPr="00852D5C">
                    <w:rPr>
                      <w:rFonts w:hint="cs"/>
                      <w:i/>
                      <w:iCs/>
                      <w:sz w:val="18"/>
                      <w:szCs w:val="18"/>
                      <w:rtl/>
                      <w:lang w:bidi="ar-MA"/>
                    </w:rPr>
                    <w:t>.......................</w:t>
                  </w:r>
                </w:p>
                <w:p w:rsidR="00852D5C" w:rsidRDefault="00852D5C" w:rsidP="00852D5C">
                  <w:pPr>
                    <w:bidi/>
                  </w:pPr>
                </w:p>
              </w:txbxContent>
            </v:textbox>
          </v:shape>
        </w:pict>
      </w:r>
      <w:r w:rsidR="002D42ED" w:rsidRPr="002D42ED">
        <w:rPr>
          <w:rFonts w:hint="cs"/>
          <w:b/>
          <w:bCs/>
          <w:i/>
          <w:iCs/>
          <w:color w:val="FF0000"/>
          <w:sz w:val="32"/>
          <w:szCs w:val="32"/>
          <w:rtl/>
          <w:lang w:bidi="ar-MA"/>
        </w:rPr>
        <w:t xml:space="preserve">  </w:t>
      </w:r>
    </w:p>
    <w:p w:rsidR="00177731" w:rsidRPr="00EB15D4" w:rsidRDefault="00177731" w:rsidP="00353BDE">
      <w:pPr>
        <w:tabs>
          <w:tab w:val="left" w:pos="9900"/>
        </w:tabs>
        <w:bidi/>
        <w:spacing w:line="360" w:lineRule="auto"/>
        <w:rPr>
          <w:b/>
          <w:bCs/>
        </w:rPr>
      </w:pPr>
    </w:p>
    <w:sectPr w:rsidR="00177731" w:rsidRPr="00EB15D4" w:rsidSect="00377BE5">
      <w:pgSz w:w="16838" w:h="11906" w:orient="landscape"/>
      <w:pgMar w:top="426" w:right="253" w:bottom="142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pt;height:11pt" o:bullet="t">
        <v:imagedata r:id="rId1" o:title="mso8889"/>
      </v:shape>
    </w:pict>
  </w:numPicBullet>
  <w:abstractNum w:abstractNumId="0">
    <w:nsid w:val="090831BC"/>
    <w:multiLevelType w:val="hybridMultilevel"/>
    <w:tmpl w:val="672C9B82"/>
    <w:lvl w:ilvl="0" w:tplc="57CEDA9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D41CC"/>
    <w:multiLevelType w:val="hybridMultilevel"/>
    <w:tmpl w:val="90AA4A08"/>
    <w:lvl w:ilvl="0" w:tplc="1990FDB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A34C1"/>
    <w:multiLevelType w:val="hybridMultilevel"/>
    <w:tmpl w:val="21D8E682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3841818"/>
    <w:multiLevelType w:val="hybridMultilevel"/>
    <w:tmpl w:val="0DEC65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D1600"/>
    <w:multiLevelType w:val="hybridMultilevel"/>
    <w:tmpl w:val="02688F1E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B545F"/>
    <w:rsid w:val="00031DE6"/>
    <w:rsid w:val="00036415"/>
    <w:rsid w:val="00043379"/>
    <w:rsid w:val="00087425"/>
    <w:rsid w:val="000E59DB"/>
    <w:rsid w:val="000E6AF4"/>
    <w:rsid w:val="00166E09"/>
    <w:rsid w:val="00177731"/>
    <w:rsid w:val="001C7A11"/>
    <w:rsid w:val="00287C08"/>
    <w:rsid w:val="002D42ED"/>
    <w:rsid w:val="00315D0E"/>
    <w:rsid w:val="00315D8D"/>
    <w:rsid w:val="00334222"/>
    <w:rsid w:val="00335F1D"/>
    <w:rsid w:val="00351A45"/>
    <w:rsid w:val="00353BDE"/>
    <w:rsid w:val="00377BE5"/>
    <w:rsid w:val="00383F85"/>
    <w:rsid w:val="003855E0"/>
    <w:rsid w:val="003873FC"/>
    <w:rsid w:val="003C19CC"/>
    <w:rsid w:val="003F3C90"/>
    <w:rsid w:val="0042387A"/>
    <w:rsid w:val="004C6793"/>
    <w:rsid w:val="004D4996"/>
    <w:rsid w:val="005331BA"/>
    <w:rsid w:val="00533C44"/>
    <w:rsid w:val="00584853"/>
    <w:rsid w:val="005B6F8D"/>
    <w:rsid w:val="005C70B1"/>
    <w:rsid w:val="005D72F5"/>
    <w:rsid w:val="00624292"/>
    <w:rsid w:val="0064645F"/>
    <w:rsid w:val="00667A51"/>
    <w:rsid w:val="00674F92"/>
    <w:rsid w:val="00680BC3"/>
    <w:rsid w:val="006A50C4"/>
    <w:rsid w:val="006D37BF"/>
    <w:rsid w:val="006F5E9C"/>
    <w:rsid w:val="00757053"/>
    <w:rsid w:val="00757561"/>
    <w:rsid w:val="007928DC"/>
    <w:rsid w:val="007C6FEA"/>
    <w:rsid w:val="007D40E0"/>
    <w:rsid w:val="007E5B45"/>
    <w:rsid w:val="00825429"/>
    <w:rsid w:val="00852D5C"/>
    <w:rsid w:val="008E79AE"/>
    <w:rsid w:val="008E7B08"/>
    <w:rsid w:val="00901625"/>
    <w:rsid w:val="00921A10"/>
    <w:rsid w:val="00944546"/>
    <w:rsid w:val="009916BF"/>
    <w:rsid w:val="009E1366"/>
    <w:rsid w:val="009E16D3"/>
    <w:rsid w:val="00A67500"/>
    <w:rsid w:val="00AA4D9B"/>
    <w:rsid w:val="00B2394A"/>
    <w:rsid w:val="00B543F7"/>
    <w:rsid w:val="00B549DC"/>
    <w:rsid w:val="00BB4B50"/>
    <w:rsid w:val="00C05721"/>
    <w:rsid w:val="00C316F2"/>
    <w:rsid w:val="00C321DD"/>
    <w:rsid w:val="00D00447"/>
    <w:rsid w:val="00D00B33"/>
    <w:rsid w:val="00D14420"/>
    <w:rsid w:val="00D21F63"/>
    <w:rsid w:val="00D5248B"/>
    <w:rsid w:val="00D93D34"/>
    <w:rsid w:val="00DB545F"/>
    <w:rsid w:val="00DC7670"/>
    <w:rsid w:val="00DD05F9"/>
    <w:rsid w:val="00DF7A61"/>
    <w:rsid w:val="00EB15D4"/>
    <w:rsid w:val="00EF3997"/>
    <w:rsid w:val="00FA3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66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0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5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45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E59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524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751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El-Idrissi</dc:creator>
  <cp:keywords/>
  <dc:description/>
  <cp:lastModifiedBy>El-Idrissi</cp:lastModifiedBy>
  <cp:revision>33</cp:revision>
  <dcterms:created xsi:type="dcterms:W3CDTF">2016-10-31T07:02:00Z</dcterms:created>
  <dcterms:modified xsi:type="dcterms:W3CDTF">2016-11-30T23:13:00Z</dcterms:modified>
</cp:coreProperties>
</file>